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52" w:rsidRDefault="00112452" w:rsidP="00112452">
      <w:pPr>
        <w:pStyle w:val="a3"/>
        <w:spacing w:before="0" w:beforeAutospacing="0" w:after="0" w:afterAutospacing="0"/>
        <w:ind w:firstLine="480"/>
        <w:jc w:val="center"/>
        <w:rPr>
          <w:rFonts w:ascii="方正小标宋简体" w:eastAsia="方正小标宋简体" w:hAnsi="微软雅黑"/>
          <w:b/>
          <w:bCs/>
          <w:color w:val="3D3D3D"/>
          <w:sz w:val="44"/>
          <w:szCs w:val="44"/>
          <w:shd w:val="clear" w:color="auto" w:fill="FFFFFF"/>
        </w:rPr>
      </w:pPr>
      <w:r w:rsidRPr="00112452">
        <w:rPr>
          <w:rFonts w:ascii="方正小标宋简体" w:eastAsia="方正小标宋简体" w:hAnsi="微软雅黑" w:hint="eastAsia"/>
          <w:b/>
          <w:bCs/>
          <w:color w:val="3D3D3D"/>
          <w:sz w:val="44"/>
          <w:szCs w:val="44"/>
          <w:shd w:val="clear" w:color="auto" w:fill="FFFFFF"/>
        </w:rPr>
        <w:t>红火蚁</w:t>
      </w:r>
      <w:r w:rsidR="00D40A50">
        <w:rPr>
          <w:rFonts w:ascii="方正小标宋简体" w:eastAsia="方正小标宋简体" w:hAnsi="微软雅黑" w:hint="eastAsia"/>
          <w:b/>
          <w:bCs/>
          <w:color w:val="3D3D3D"/>
          <w:sz w:val="44"/>
          <w:szCs w:val="44"/>
          <w:shd w:val="clear" w:color="auto" w:fill="FFFFFF"/>
        </w:rPr>
        <w:t>生物学习性</w:t>
      </w:r>
      <w:r w:rsidRPr="00112452">
        <w:rPr>
          <w:rFonts w:ascii="方正小标宋简体" w:eastAsia="方正小标宋简体" w:hAnsi="微软雅黑" w:hint="eastAsia"/>
          <w:b/>
          <w:bCs/>
          <w:color w:val="3D3D3D"/>
          <w:sz w:val="44"/>
          <w:szCs w:val="44"/>
          <w:shd w:val="clear" w:color="auto" w:fill="FFFFFF"/>
        </w:rPr>
        <w:t>及防治措施</w:t>
      </w:r>
    </w:p>
    <w:p w:rsidR="00112452" w:rsidRPr="00112452" w:rsidRDefault="00112452" w:rsidP="00112452">
      <w:pPr>
        <w:pStyle w:val="a3"/>
        <w:spacing w:before="0" w:beforeAutospacing="0" w:after="0" w:afterAutospacing="0"/>
        <w:ind w:firstLine="480"/>
        <w:jc w:val="center"/>
        <w:rPr>
          <w:rFonts w:ascii="方正小标宋简体" w:eastAsia="方正小标宋简体"/>
          <w:sz w:val="44"/>
          <w:szCs w:val="44"/>
        </w:rPr>
      </w:pPr>
    </w:p>
    <w:p w:rsidR="00CE716C" w:rsidRDefault="00112452" w:rsidP="00CF7A62">
      <w:pPr>
        <w:pStyle w:val="a3"/>
        <w:spacing w:before="0" w:beforeAutospacing="0" w:after="0" w:afterAutospacing="0" w:line="360" w:lineRule="auto"/>
        <w:ind w:firstLineChars="221" w:firstLine="707"/>
        <w:rPr>
          <w:rFonts w:ascii="仿宋_GB2312" w:eastAsia="仿宋_GB2312" w:hint="eastAsia"/>
          <w:sz w:val="32"/>
          <w:szCs w:val="32"/>
        </w:rPr>
      </w:pPr>
      <w:r w:rsidRPr="00112452">
        <w:rPr>
          <w:rFonts w:ascii="仿宋_GB2312" w:eastAsia="仿宋_GB2312" w:hint="eastAsia"/>
          <w:sz w:val="32"/>
          <w:szCs w:val="32"/>
        </w:rPr>
        <w:t>红火蚁是一种危害面广的外来入侵性害虫，主要取食农林植物的种子、果实、幼芽、嫩茎和根系，严重影响农林植物的生长；损坏灌溉系统，破坏户外和居家附近的电讯设施，对农林业和公共设施造成危害。红火蚁还具有很强的攻击性，受到干扰时会以螫针叮螫和口器咬伤的方式危害动物和人类，人体被叮螫后会有灼伤般疼痛，随后患处会出现水泡，甚至化脓形成脓包，个别体质过敏者会引起过敏反应，出现发热、头晕现象。</w:t>
      </w:r>
    </w:p>
    <w:p w:rsidR="00D40A50" w:rsidRPr="00D40A50" w:rsidRDefault="00D40A50" w:rsidP="00D40A50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rPr>
          <w:rFonts w:ascii="黑体" w:eastAsia="黑体" w:hAnsi="黑体" w:hint="eastAsia"/>
          <w:sz w:val="32"/>
          <w:szCs w:val="32"/>
        </w:rPr>
      </w:pPr>
      <w:r w:rsidRPr="00D40A50">
        <w:rPr>
          <w:rFonts w:ascii="黑体" w:eastAsia="黑体" w:hAnsi="黑体" w:hint="eastAsia"/>
          <w:sz w:val="32"/>
          <w:szCs w:val="32"/>
        </w:rPr>
        <w:t>生活习性</w:t>
      </w:r>
    </w:p>
    <w:p w:rsidR="00CE716C" w:rsidRPr="00112452" w:rsidRDefault="00CE716C" w:rsidP="00D40A50">
      <w:pPr>
        <w:pStyle w:val="a3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12452">
        <w:rPr>
          <w:rFonts w:ascii="仿宋_GB2312" w:eastAsia="仿宋_GB2312" w:hint="eastAsia"/>
          <w:sz w:val="32"/>
          <w:szCs w:val="32"/>
        </w:rPr>
        <w:t>红火蚁生存离不开水，水边、开阔且阳光充足的地方是红火蚁最喜欢筑巢的区域，蚁巢常筑于荒草地、堤坝、田埂、路边、河边、草坪、庭院、道路绿化带、建筑工地、货物存放地及垃圾堆等。</w:t>
      </w:r>
    </w:p>
    <w:p w:rsidR="00112452" w:rsidRDefault="00112452" w:rsidP="00CE716C">
      <w:pPr>
        <w:pStyle w:val="a3"/>
        <w:spacing w:before="0" w:beforeAutospacing="0" w:after="0" w:afterAutospacing="0" w:line="360" w:lineRule="auto"/>
        <w:ind w:firstLineChars="221" w:firstLine="707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Pr="00112452">
        <w:rPr>
          <w:rFonts w:ascii="仿宋_GB2312" w:eastAsia="仿宋_GB2312" w:hint="eastAsia"/>
          <w:sz w:val="32"/>
          <w:szCs w:val="32"/>
        </w:rPr>
        <w:t>红火蚁为社会性昆虫，包括繁殖蚁（有翅的雄蚁和雌蚁）、蚁后、职蚁（工蚁和兵蚁）。职蚁没有翅，主要工作是搜寻食物，喂食、照顾幼虫及蚁后，防卫巢穴、抵抗入侵者，将蚁后搬离危险处。有翅的繁殖蚁住在蚁巢内直到交配时机到来，才飞离蚁巢。</w:t>
      </w:r>
    </w:p>
    <w:p w:rsidR="00CB7DD6" w:rsidRDefault="00CB7DD6" w:rsidP="00CE716C">
      <w:pPr>
        <w:pStyle w:val="a3"/>
        <w:spacing w:before="0" w:beforeAutospacing="0" w:after="0" w:afterAutospacing="0" w:line="360" w:lineRule="auto"/>
        <w:ind w:firstLineChars="221" w:firstLine="707"/>
        <w:rPr>
          <w:rFonts w:ascii="仿宋_GB2312" w:eastAsia="仿宋_GB2312" w:hint="eastAsia"/>
          <w:sz w:val="32"/>
          <w:szCs w:val="32"/>
        </w:rPr>
      </w:pPr>
    </w:p>
    <w:p w:rsidR="00CB7DD6" w:rsidRPr="00112452" w:rsidRDefault="00CB7DD6" w:rsidP="00CE716C">
      <w:pPr>
        <w:pStyle w:val="a3"/>
        <w:spacing w:before="0" w:beforeAutospacing="0" w:after="0" w:afterAutospacing="0" w:line="360" w:lineRule="auto"/>
        <w:ind w:firstLineChars="221" w:firstLine="707"/>
        <w:rPr>
          <w:rFonts w:ascii="仿宋_GB2312" w:eastAsia="仿宋_GB2312"/>
          <w:sz w:val="32"/>
          <w:szCs w:val="32"/>
        </w:rPr>
      </w:pPr>
    </w:p>
    <w:p w:rsidR="00D40A50" w:rsidRPr="00D40A50" w:rsidRDefault="00D40A50" w:rsidP="00CE716C">
      <w:pPr>
        <w:pStyle w:val="a3"/>
        <w:tabs>
          <w:tab w:val="left" w:pos="709"/>
        </w:tabs>
        <w:spacing w:before="0" w:beforeAutospacing="0" w:after="0" w:afterAutospacing="0" w:line="360" w:lineRule="auto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D40A50">
        <w:rPr>
          <w:rFonts w:ascii="黑体" w:eastAsia="黑体" w:hAnsi="黑体" w:hint="eastAsia"/>
          <w:sz w:val="32"/>
          <w:szCs w:val="32"/>
        </w:rPr>
        <w:lastRenderedPageBreak/>
        <w:t>二、生物学特性</w:t>
      </w:r>
    </w:p>
    <w:p w:rsidR="00112452" w:rsidRDefault="00112452" w:rsidP="00CE716C">
      <w:pPr>
        <w:pStyle w:val="a3"/>
        <w:tabs>
          <w:tab w:val="left" w:pos="709"/>
        </w:tabs>
        <w:spacing w:before="0" w:beforeAutospacing="0" w:after="0" w:afterAutospacing="0"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12452">
        <w:rPr>
          <w:rFonts w:ascii="仿宋_GB2312" w:eastAsia="仿宋_GB2312" w:hint="eastAsia"/>
          <w:sz w:val="32"/>
          <w:szCs w:val="32"/>
        </w:rPr>
        <w:t>红火蚁没有特定的婚飞时期，只要蚁巢成熟，全年都可以有新的生殖个体形成。交配时机通常在下雨后的清晨或黄昏，交配过后雄蚁即死亡，雌蚁飞行3-5km降落地面寻找适合处所，将翅脱落开始筑巢。新交配过的蚁后会先产十几个卵，卵孵化后由蚁后喂食，最终发育成小型的职蚁。尔后蚁后由这群职蚁喂食，专事产卵繁衍后代，每天可产800-1000个卵，卵经20-60天发育成工蚁，经180天发育成兵蚁、蚁后与雄蚁。成熟蚁巢中的蚁后每天约产1500-5000个卵，平均每年约可产生4500只新蚁后，新的繁殖雌蚁约在新蚁巢建立后15-18周产生。新建立的群体在开始的几个月里蚁巢不明显，地面上涌现出来的土壤颗粒通常表示这里有新建立的蚁巢，约4-9个月后蚁巢成熟出现小土丘状蚁巢，蚁巢高约10-30cm、直径约30-50cm，内部结构蜂巢状。</w:t>
      </w:r>
    </w:p>
    <w:p w:rsidR="00CE716C" w:rsidRPr="00112452" w:rsidRDefault="00CE716C" w:rsidP="00CE716C">
      <w:pPr>
        <w:pStyle w:val="a3"/>
        <w:spacing w:before="0" w:beforeAutospacing="0" w:after="0" w:afterAutospacing="0" w:line="360" w:lineRule="auto"/>
        <w:ind w:firstLineChars="221" w:firstLine="707"/>
        <w:rPr>
          <w:rFonts w:ascii="仿宋_GB2312" w:eastAsia="仿宋_GB2312"/>
          <w:sz w:val="32"/>
          <w:szCs w:val="32"/>
        </w:rPr>
      </w:pPr>
      <w:r w:rsidRPr="00112452">
        <w:rPr>
          <w:rFonts w:ascii="仿宋_GB2312" w:eastAsia="仿宋_GB2312" w:hint="eastAsia"/>
          <w:sz w:val="32"/>
          <w:szCs w:val="32"/>
        </w:rPr>
        <w:t>红火蚁的卵、幼虫及蛹均为乳白色，卵为圆形或椭圆形；幼虫没有足，不能移动。成虫体长约2.5-7 mm，体色从红棕色至深棕色，整个虫体分为头、胸、腹三大部分。头部宽度均小于腹部宽度，头部有眼、触角和上颚。红火蚁复眼明显，由数十个小眼构成；触角成弯曲状，共10节，末端两节比其它节长、明显膨大，并形成锤节。胸部有3</w:t>
      </w:r>
      <w:r w:rsidRPr="00112452">
        <w:rPr>
          <w:rFonts w:ascii="仿宋_GB2312" w:eastAsia="仿宋_GB2312" w:hint="eastAsia"/>
          <w:sz w:val="32"/>
          <w:szCs w:val="32"/>
        </w:rPr>
        <w:lastRenderedPageBreak/>
        <w:t>对足，生殖婚飞期的繁殖蚁有2对膜质翅膀；体中躯与腹锤间有明显腰节2节。</w:t>
      </w:r>
    </w:p>
    <w:p w:rsidR="00D40A50" w:rsidRPr="00D40A50" w:rsidRDefault="00112452" w:rsidP="00D40A50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rPr>
          <w:rFonts w:ascii="黑体" w:eastAsia="黑体" w:hAnsi="黑体" w:hint="eastAsia"/>
          <w:sz w:val="32"/>
          <w:szCs w:val="32"/>
        </w:rPr>
      </w:pPr>
      <w:r w:rsidRPr="00D40A50">
        <w:rPr>
          <w:rFonts w:ascii="黑体" w:eastAsia="黑体" w:hAnsi="黑体" w:hint="eastAsia"/>
          <w:sz w:val="32"/>
          <w:szCs w:val="32"/>
        </w:rPr>
        <w:t>防治方法</w:t>
      </w:r>
    </w:p>
    <w:p w:rsidR="00D40A50" w:rsidRDefault="00112452" w:rsidP="00D40A50">
      <w:pPr>
        <w:pStyle w:val="a3"/>
        <w:spacing w:before="0" w:beforeAutospacing="0" w:after="0" w:afterAutospacing="0" w:line="36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112452">
        <w:rPr>
          <w:rFonts w:ascii="仿宋_GB2312" w:eastAsia="仿宋_GB2312" w:hint="eastAsia"/>
          <w:sz w:val="32"/>
          <w:szCs w:val="32"/>
        </w:rPr>
        <w:t>热水浇灌：用4-8升滚烫的热水灌溉1个蚁巢，每天进行处理，需要5-10天。</w:t>
      </w:r>
    </w:p>
    <w:p w:rsidR="00112452" w:rsidRPr="00112452" w:rsidRDefault="00112452" w:rsidP="00D40A50">
      <w:pPr>
        <w:pStyle w:val="a3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12452">
        <w:rPr>
          <w:rFonts w:ascii="仿宋_GB2312" w:eastAsia="仿宋_GB2312" w:hint="eastAsia"/>
          <w:sz w:val="32"/>
          <w:szCs w:val="32"/>
        </w:rPr>
        <w:t>化学毒杀：在红火蚁觅食区散布低毒的饵剂，饵剂可用磨碎的玉米粒加上新鲜的大豆油，以及芬普尼、百利普芬等化学药剂混合而成。诱杀时要做好宣传和警示，防止人畜中毒。饵剂投放10-14天后再以触杀型的水剂或粉剂直接处理可见的独立蚁巢，一般每年的4-5月和9-10月处理2次。触杀型杀虫剂有百灭宁、芬化利、加保利、第灭宁等。使用灌药剂型时药量要足，使蚁巢达到饱和状态，使药液深入到巢穴深处。</w:t>
      </w:r>
    </w:p>
    <w:p w:rsidR="00112452" w:rsidRPr="00112452" w:rsidRDefault="00112452" w:rsidP="00112452">
      <w:pPr>
        <w:pStyle w:val="a3"/>
        <w:spacing w:before="0" w:beforeAutospacing="0" w:after="0" w:afterAutospacing="0"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112452">
        <w:rPr>
          <w:rFonts w:ascii="仿宋_GB2312" w:eastAsia="仿宋_GB2312" w:hint="eastAsia"/>
          <w:sz w:val="32"/>
          <w:szCs w:val="32"/>
        </w:rPr>
        <w:t>在红火蚁发生区，尽量远离蚁巢，不要接触、踩踏蚁巢。因工作需要必须在现场时，要做好充分的防护，戴厚手套，穿长衣长裤、袜子及高筒雨鞋。不慎被红火蚁叮螫后，用肥皂水清洗并涂抹皮炎平、皮康霜等含类固醇的药，尽量避免搔抓患部，引起脓泡破烂，伤口继发感染。若多部位受伤或出现发热、头昏等过敏症状时，必须马上去医院就诊。</w:t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06610"/>
    <w:multiLevelType w:val="hybridMultilevel"/>
    <w:tmpl w:val="1AB2A676"/>
    <w:lvl w:ilvl="0" w:tplc="0E4E3288">
      <w:start w:val="1"/>
      <w:numFmt w:val="japaneseCounting"/>
      <w:lvlText w:val="%1、"/>
      <w:lvlJc w:val="left"/>
      <w:pPr>
        <w:ind w:left="16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95" w:hanging="420"/>
      </w:pPr>
    </w:lvl>
    <w:lvl w:ilvl="2" w:tplc="0409001B" w:tentative="1">
      <w:start w:val="1"/>
      <w:numFmt w:val="lowerRoman"/>
      <w:lvlText w:val="%3."/>
      <w:lvlJc w:val="right"/>
      <w:pPr>
        <w:ind w:left="2215" w:hanging="420"/>
      </w:pPr>
    </w:lvl>
    <w:lvl w:ilvl="3" w:tplc="0409000F" w:tentative="1">
      <w:start w:val="1"/>
      <w:numFmt w:val="decimal"/>
      <w:lvlText w:val="%4."/>
      <w:lvlJc w:val="left"/>
      <w:pPr>
        <w:ind w:left="2635" w:hanging="420"/>
      </w:pPr>
    </w:lvl>
    <w:lvl w:ilvl="4" w:tplc="04090019" w:tentative="1">
      <w:start w:val="1"/>
      <w:numFmt w:val="lowerLetter"/>
      <w:lvlText w:val="%5)"/>
      <w:lvlJc w:val="left"/>
      <w:pPr>
        <w:ind w:left="3055" w:hanging="420"/>
      </w:pPr>
    </w:lvl>
    <w:lvl w:ilvl="5" w:tplc="0409001B" w:tentative="1">
      <w:start w:val="1"/>
      <w:numFmt w:val="lowerRoman"/>
      <w:lvlText w:val="%6."/>
      <w:lvlJc w:val="right"/>
      <w:pPr>
        <w:ind w:left="3475" w:hanging="420"/>
      </w:pPr>
    </w:lvl>
    <w:lvl w:ilvl="6" w:tplc="0409000F" w:tentative="1">
      <w:start w:val="1"/>
      <w:numFmt w:val="decimal"/>
      <w:lvlText w:val="%7."/>
      <w:lvlJc w:val="left"/>
      <w:pPr>
        <w:ind w:left="3895" w:hanging="420"/>
      </w:pPr>
    </w:lvl>
    <w:lvl w:ilvl="7" w:tplc="04090019" w:tentative="1">
      <w:start w:val="1"/>
      <w:numFmt w:val="lowerLetter"/>
      <w:lvlText w:val="%8)"/>
      <w:lvlJc w:val="left"/>
      <w:pPr>
        <w:ind w:left="4315" w:hanging="420"/>
      </w:pPr>
    </w:lvl>
    <w:lvl w:ilvl="8" w:tplc="0409001B" w:tentative="1">
      <w:start w:val="1"/>
      <w:numFmt w:val="lowerRoman"/>
      <w:lvlText w:val="%9."/>
      <w:lvlJc w:val="right"/>
      <w:pPr>
        <w:ind w:left="4735" w:hanging="420"/>
      </w:pPr>
    </w:lvl>
  </w:abstractNum>
  <w:abstractNum w:abstractNumId="1">
    <w:nsid w:val="33DB0E34"/>
    <w:multiLevelType w:val="hybridMultilevel"/>
    <w:tmpl w:val="7F44FBB2"/>
    <w:lvl w:ilvl="0" w:tplc="924E4ABC">
      <w:start w:val="3"/>
      <w:numFmt w:val="japaneseCounting"/>
      <w:lvlText w:val="%1、"/>
      <w:lvlJc w:val="left"/>
      <w:pPr>
        <w:ind w:left="167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95" w:hanging="420"/>
      </w:pPr>
    </w:lvl>
    <w:lvl w:ilvl="2" w:tplc="0409001B" w:tentative="1">
      <w:start w:val="1"/>
      <w:numFmt w:val="lowerRoman"/>
      <w:lvlText w:val="%3."/>
      <w:lvlJc w:val="right"/>
      <w:pPr>
        <w:ind w:left="2215" w:hanging="420"/>
      </w:pPr>
    </w:lvl>
    <w:lvl w:ilvl="3" w:tplc="0409000F" w:tentative="1">
      <w:start w:val="1"/>
      <w:numFmt w:val="decimal"/>
      <w:lvlText w:val="%4."/>
      <w:lvlJc w:val="left"/>
      <w:pPr>
        <w:ind w:left="2635" w:hanging="420"/>
      </w:pPr>
    </w:lvl>
    <w:lvl w:ilvl="4" w:tplc="04090019" w:tentative="1">
      <w:start w:val="1"/>
      <w:numFmt w:val="lowerLetter"/>
      <w:lvlText w:val="%5)"/>
      <w:lvlJc w:val="left"/>
      <w:pPr>
        <w:ind w:left="3055" w:hanging="420"/>
      </w:pPr>
    </w:lvl>
    <w:lvl w:ilvl="5" w:tplc="0409001B" w:tentative="1">
      <w:start w:val="1"/>
      <w:numFmt w:val="lowerRoman"/>
      <w:lvlText w:val="%6."/>
      <w:lvlJc w:val="right"/>
      <w:pPr>
        <w:ind w:left="3475" w:hanging="420"/>
      </w:pPr>
    </w:lvl>
    <w:lvl w:ilvl="6" w:tplc="0409000F" w:tentative="1">
      <w:start w:val="1"/>
      <w:numFmt w:val="decimal"/>
      <w:lvlText w:val="%7."/>
      <w:lvlJc w:val="left"/>
      <w:pPr>
        <w:ind w:left="3895" w:hanging="420"/>
      </w:pPr>
    </w:lvl>
    <w:lvl w:ilvl="7" w:tplc="04090019" w:tentative="1">
      <w:start w:val="1"/>
      <w:numFmt w:val="lowerLetter"/>
      <w:lvlText w:val="%8)"/>
      <w:lvlJc w:val="left"/>
      <w:pPr>
        <w:ind w:left="4315" w:hanging="420"/>
      </w:pPr>
    </w:lvl>
    <w:lvl w:ilvl="8" w:tplc="0409001B" w:tentative="1">
      <w:start w:val="1"/>
      <w:numFmt w:val="lowerRoman"/>
      <w:lvlText w:val="%9."/>
      <w:lvlJc w:val="right"/>
      <w:pPr>
        <w:ind w:left="473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112452"/>
    <w:rsid w:val="0021412D"/>
    <w:rsid w:val="00323B43"/>
    <w:rsid w:val="003D37D8"/>
    <w:rsid w:val="00426133"/>
    <w:rsid w:val="004358AB"/>
    <w:rsid w:val="008B7726"/>
    <w:rsid w:val="00B9146F"/>
    <w:rsid w:val="00CB7DD6"/>
    <w:rsid w:val="00CE716C"/>
    <w:rsid w:val="00CF7A62"/>
    <w:rsid w:val="00D31D50"/>
    <w:rsid w:val="00D40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2452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5</cp:revision>
  <dcterms:created xsi:type="dcterms:W3CDTF">2008-09-11T17:20:00Z</dcterms:created>
  <dcterms:modified xsi:type="dcterms:W3CDTF">2021-06-20T03:41:00Z</dcterms:modified>
</cp:coreProperties>
</file>